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F1" w:rsidRPr="00AB103A" w:rsidRDefault="00EF56C2" w:rsidP="00D640F1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="00D640F1"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D640F1" w:rsidRPr="00AB103A" w:rsidRDefault="00D640F1" w:rsidP="00D640F1">
      <w:pPr>
        <w:tabs>
          <w:tab w:val="left" w:pos="5625"/>
        </w:tabs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Директор МКУК  «Терновского СДК</w:t>
      </w:r>
    </w:p>
    <w:p w:rsidR="00D640F1" w:rsidRPr="00AB103A" w:rsidRDefault="00D640F1" w:rsidP="00D640F1">
      <w:pPr>
        <w:tabs>
          <w:tab w:val="left" w:pos="5625"/>
          <w:tab w:val="left" w:pos="6825"/>
          <w:tab w:val="left" w:pos="8175"/>
        </w:tabs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                                     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Л.Е. </w:t>
      </w:r>
      <w:proofErr w:type="spellStart"/>
      <w:r w:rsidRPr="00AB103A">
        <w:rPr>
          <w:rFonts w:ascii="Times New Roman" w:eastAsia="Times New Roman" w:hAnsi="Times New Roman" w:cs="Times New Roman"/>
          <w:sz w:val="21"/>
          <w:szCs w:val="21"/>
        </w:rPr>
        <w:t>Ряжина</w:t>
      </w:r>
      <w:proofErr w:type="spellEnd"/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</w:t>
      </w:r>
    </w:p>
    <w:p w:rsidR="00D640F1" w:rsidRDefault="00D640F1" w:rsidP="00D640F1">
      <w:pPr>
        <w:tabs>
          <w:tab w:val="left" w:pos="5625"/>
        </w:tabs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ab/>
        <w:t>«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1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»    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сентябрь 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2022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г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</w:t>
      </w:r>
      <w:r>
        <w:tab/>
      </w:r>
      <w:r w:rsidRPr="005E4DD2">
        <w:rPr>
          <w:noProof/>
        </w:rPr>
        <w:drawing>
          <wp:inline distT="0" distB="0" distL="0" distR="0">
            <wp:extent cx="1619250" cy="1590675"/>
            <wp:effectExtent l="19050" t="0" r="0" b="0"/>
            <wp:docPr id="2" name="Рисунок 1" descr="C:\Users\USER\Pictures\2019-11-20\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1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039" r="42918" b="8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F1" w:rsidRDefault="00D640F1" w:rsidP="00D640F1">
      <w:pPr>
        <w:tabs>
          <w:tab w:val="left" w:pos="56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План на сентябрь </w:t>
      </w:r>
      <w:r w:rsidRPr="00716AF8">
        <w:rPr>
          <w:sz w:val="32"/>
          <w:szCs w:val="32"/>
        </w:rPr>
        <w:t>МКУК «Терновского СДК»</w:t>
      </w:r>
    </w:p>
    <w:p w:rsidR="00D640F1" w:rsidRDefault="00D640F1" w:rsidP="00D640F1">
      <w:pPr>
        <w:tabs>
          <w:tab w:val="left" w:pos="5625"/>
        </w:tabs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86"/>
        <w:gridCol w:w="1507"/>
        <w:gridCol w:w="3737"/>
        <w:gridCol w:w="1791"/>
        <w:gridCol w:w="1950"/>
      </w:tblGrid>
      <w:tr w:rsidR="00D640F1" w:rsidRPr="00B71A1E" w:rsidTr="009E0666">
        <w:tc>
          <w:tcPr>
            <w:tcW w:w="586" w:type="dxa"/>
          </w:tcPr>
          <w:p w:rsidR="00D640F1" w:rsidRPr="000A61BF" w:rsidRDefault="00D640F1" w:rsidP="009E0666">
            <w:pPr>
              <w:rPr>
                <w:b/>
                <w:sz w:val="24"/>
                <w:szCs w:val="24"/>
              </w:rPr>
            </w:pPr>
            <w:r w:rsidRPr="000A61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07" w:type="dxa"/>
          </w:tcPr>
          <w:p w:rsidR="00D640F1" w:rsidRDefault="00D640F1" w:rsidP="009E0666">
            <w:pPr>
              <w:spacing w:before="75" w:after="75"/>
              <w:jc w:val="center"/>
              <w:rPr>
                <w:b/>
                <w:sz w:val="36"/>
                <w:szCs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Время проведения</w:t>
            </w:r>
          </w:p>
        </w:tc>
        <w:tc>
          <w:tcPr>
            <w:tcW w:w="3737" w:type="dxa"/>
          </w:tcPr>
          <w:p w:rsidR="00D640F1" w:rsidRPr="00A308FE" w:rsidRDefault="00D640F1" w:rsidP="009E0666">
            <w:pPr>
              <w:spacing w:before="75" w:after="75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Наименование мероприятия</w:t>
            </w:r>
          </w:p>
          <w:p w:rsidR="00D640F1" w:rsidRDefault="00D640F1" w:rsidP="009E066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91" w:type="dxa"/>
          </w:tcPr>
          <w:p w:rsidR="00D640F1" w:rsidRPr="00A308FE" w:rsidRDefault="00D640F1" w:rsidP="009E0666">
            <w:pPr>
              <w:spacing w:before="75" w:after="75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Место</w:t>
            </w:r>
          </w:p>
          <w:p w:rsidR="00D640F1" w:rsidRDefault="00D640F1" w:rsidP="009E0666">
            <w:pPr>
              <w:jc w:val="center"/>
              <w:rPr>
                <w:b/>
                <w:sz w:val="36"/>
                <w:szCs w:val="36"/>
              </w:rPr>
            </w:pPr>
            <w:r w:rsidRPr="00A308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проведения</w:t>
            </w:r>
          </w:p>
        </w:tc>
        <w:tc>
          <w:tcPr>
            <w:tcW w:w="1950" w:type="dxa"/>
          </w:tcPr>
          <w:p w:rsidR="00D640F1" w:rsidRDefault="00D640F1" w:rsidP="009E0666">
            <w:pPr>
              <w:rPr>
                <w:b/>
              </w:rPr>
            </w:pPr>
            <w:r w:rsidRPr="00276538">
              <w:rPr>
                <w:b/>
              </w:rPr>
              <w:t>Ответственный</w:t>
            </w:r>
          </w:p>
          <w:p w:rsidR="00D640F1" w:rsidRPr="00B61E0D" w:rsidRDefault="00D640F1" w:rsidP="009E0666"/>
        </w:tc>
      </w:tr>
      <w:tr w:rsidR="00774109" w:rsidRPr="00B71A1E" w:rsidTr="00E530D6">
        <w:tc>
          <w:tcPr>
            <w:tcW w:w="586" w:type="dxa"/>
          </w:tcPr>
          <w:p w:rsidR="00774109" w:rsidRPr="00B71A1E" w:rsidRDefault="00774109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774109" w:rsidRPr="00B71A1E" w:rsidRDefault="00774109" w:rsidP="009E0666">
            <w:pPr>
              <w:rPr>
                <w:rFonts w:eastAsia="Times New Roman" w:cs="Helvetica"/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01.09</w:t>
            </w:r>
          </w:p>
        </w:tc>
        <w:tc>
          <w:tcPr>
            <w:tcW w:w="3737" w:type="dxa"/>
            <w:vAlign w:val="center"/>
          </w:tcPr>
          <w:p w:rsidR="00774109" w:rsidRPr="00B71A1E" w:rsidRDefault="00774109" w:rsidP="009E0666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Торжественная линейка посвященная  «Дню знаний»</w:t>
            </w:r>
          </w:p>
        </w:tc>
        <w:tc>
          <w:tcPr>
            <w:tcW w:w="1791" w:type="dxa"/>
          </w:tcPr>
          <w:p w:rsidR="00774109" w:rsidRPr="00B71A1E" w:rsidRDefault="00774109" w:rsidP="009E0666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На площади у школы</w:t>
            </w:r>
          </w:p>
        </w:tc>
        <w:tc>
          <w:tcPr>
            <w:tcW w:w="1950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774109" w:rsidRPr="00B71A1E" w:rsidTr="00E530D6">
        <w:tc>
          <w:tcPr>
            <w:tcW w:w="586" w:type="dxa"/>
          </w:tcPr>
          <w:p w:rsidR="00774109" w:rsidRPr="00B71A1E" w:rsidRDefault="00774109" w:rsidP="009E0666">
            <w:pPr>
              <w:rPr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774109" w:rsidRPr="00B71A1E" w:rsidRDefault="00774109" w:rsidP="009E0666">
            <w:pPr>
              <w:rPr>
                <w:rFonts w:eastAsia="Times New Roman" w:cs="Helvetica"/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02.09.</w:t>
            </w:r>
          </w:p>
        </w:tc>
        <w:tc>
          <w:tcPr>
            <w:tcW w:w="3737" w:type="dxa"/>
            <w:vAlign w:val="center"/>
          </w:tcPr>
          <w:p w:rsidR="00774109" w:rsidRPr="00B71A1E" w:rsidRDefault="00774109" w:rsidP="009E0666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Беседа «Терроризм – территория страха».</w:t>
            </w:r>
          </w:p>
        </w:tc>
        <w:tc>
          <w:tcPr>
            <w:tcW w:w="1791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774109" w:rsidRPr="00B71A1E" w:rsidTr="00E530D6">
        <w:tc>
          <w:tcPr>
            <w:tcW w:w="586" w:type="dxa"/>
          </w:tcPr>
          <w:p w:rsidR="00774109" w:rsidRPr="00B71A1E" w:rsidRDefault="00774109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774109" w:rsidRPr="00B71A1E" w:rsidRDefault="00774109" w:rsidP="009E0666">
            <w:pPr>
              <w:rPr>
                <w:rFonts w:eastAsia="Times New Roman" w:cs="Helvetica"/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10.09</w:t>
            </w:r>
          </w:p>
        </w:tc>
        <w:tc>
          <w:tcPr>
            <w:tcW w:w="3737" w:type="dxa"/>
            <w:vAlign w:val="center"/>
          </w:tcPr>
          <w:p w:rsidR="00774109" w:rsidRPr="00B71A1E" w:rsidRDefault="00774109" w:rsidP="009E0666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Тематическая викторина для детей и подростков «Знаю ли я закон?»</w:t>
            </w:r>
          </w:p>
        </w:tc>
        <w:tc>
          <w:tcPr>
            <w:tcW w:w="1791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774109" w:rsidRPr="00B71A1E" w:rsidTr="00E530D6">
        <w:tc>
          <w:tcPr>
            <w:tcW w:w="586" w:type="dxa"/>
          </w:tcPr>
          <w:p w:rsidR="00774109" w:rsidRPr="00B71A1E" w:rsidRDefault="00774109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774109" w:rsidRPr="00B71A1E" w:rsidRDefault="00774109" w:rsidP="009E0666">
            <w:pPr>
              <w:rPr>
                <w:rFonts w:eastAsia="Times New Roman" w:cs="Helvetica"/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11.09.</w:t>
            </w:r>
          </w:p>
        </w:tc>
        <w:tc>
          <w:tcPr>
            <w:tcW w:w="3737" w:type="dxa"/>
            <w:vAlign w:val="center"/>
          </w:tcPr>
          <w:p w:rsidR="00774109" w:rsidRPr="00B71A1E" w:rsidRDefault="00774109" w:rsidP="009E0666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Информационно-просветительское мероприятие – «Алкоголь – коварный враг».</w:t>
            </w:r>
          </w:p>
        </w:tc>
        <w:tc>
          <w:tcPr>
            <w:tcW w:w="1791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774109" w:rsidRPr="00B71A1E" w:rsidTr="00E530D6">
        <w:tc>
          <w:tcPr>
            <w:tcW w:w="586" w:type="dxa"/>
          </w:tcPr>
          <w:p w:rsidR="00774109" w:rsidRPr="00B71A1E" w:rsidRDefault="00774109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774109" w:rsidRPr="00B71A1E" w:rsidRDefault="00774109" w:rsidP="009E0666">
            <w:pPr>
              <w:rPr>
                <w:rFonts w:eastAsia="Times New Roman" w:cs="Helvetica"/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16.09.17.09.</w:t>
            </w:r>
          </w:p>
        </w:tc>
        <w:tc>
          <w:tcPr>
            <w:tcW w:w="3737" w:type="dxa"/>
            <w:vAlign w:val="bottom"/>
          </w:tcPr>
          <w:p w:rsidR="00774109" w:rsidRPr="00B71A1E" w:rsidRDefault="00774109" w:rsidP="009E0666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Игровая программа «Путешествие в страну забытых игр».</w:t>
            </w:r>
          </w:p>
        </w:tc>
        <w:tc>
          <w:tcPr>
            <w:tcW w:w="1791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774109" w:rsidRPr="00B71A1E" w:rsidTr="00E530D6">
        <w:tc>
          <w:tcPr>
            <w:tcW w:w="586" w:type="dxa"/>
          </w:tcPr>
          <w:p w:rsidR="00774109" w:rsidRPr="00B71A1E" w:rsidRDefault="00774109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774109" w:rsidRPr="00B71A1E" w:rsidRDefault="00774109" w:rsidP="009E0666">
            <w:pPr>
              <w:rPr>
                <w:rFonts w:eastAsia="Times New Roman" w:cs="Helvetica"/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17.09.</w:t>
            </w:r>
          </w:p>
        </w:tc>
        <w:tc>
          <w:tcPr>
            <w:tcW w:w="3737" w:type="dxa"/>
            <w:vAlign w:val="bottom"/>
          </w:tcPr>
          <w:p w:rsidR="00774109" w:rsidRPr="00B71A1E" w:rsidRDefault="00774109" w:rsidP="009E0666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 Игровая программа для дете</w:t>
            </w:r>
            <w:proofErr w:type="gramStart"/>
            <w:r w:rsidRPr="00B71A1E">
              <w:rPr>
                <w:rFonts w:eastAsia="Times New Roman"/>
                <w:sz w:val="24"/>
                <w:szCs w:val="24"/>
              </w:rPr>
              <w:t>й-</w:t>
            </w:r>
            <w:proofErr w:type="gramEnd"/>
            <w:r w:rsidRPr="00B71A1E">
              <w:rPr>
                <w:rFonts w:eastAsia="Times New Roman"/>
                <w:sz w:val="24"/>
                <w:szCs w:val="24"/>
              </w:rPr>
              <w:t xml:space="preserve"> «Ларец мудрых сказок».</w:t>
            </w:r>
          </w:p>
        </w:tc>
        <w:tc>
          <w:tcPr>
            <w:tcW w:w="1791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774109" w:rsidRPr="00B71A1E" w:rsidTr="00E530D6">
        <w:tc>
          <w:tcPr>
            <w:tcW w:w="586" w:type="dxa"/>
          </w:tcPr>
          <w:p w:rsidR="00774109" w:rsidRPr="00B71A1E" w:rsidRDefault="00774109" w:rsidP="009E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774109" w:rsidRPr="00B71A1E" w:rsidRDefault="00774109" w:rsidP="009E0666">
            <w:pPr>
              <w:rPr>
                <w:rFonts w:eastAsia="Times New Roman" w:cs="Helvetica"/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24.09</w:t>
            </w:r>
          </w:p>
        </w:tc>
        <w:tc>
          <w:tcPr>
            <w:tcW w:w="3737" w:type="dxa"/>
            <w:vAlign w:val="center"/>
          </w:tcPr>
          <w:p w:rsidR="00774109" w:rsidRPr="00B71A1E" w:rsidRDefault="00774109" w:rsidP="009E0666">
            <w:pPr>
              <w:rPr>
                <w:rFonts w:eastAsia="Times New Roman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Выставка детских работ – «Яркие краски осени!»</w:t>
            </w:r>
          </w:p>
        </w:tc>
        <w:tc>
          <w:tcPr>
            <w:tcW w:w="1791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  <w:tr w:rsidR="00774109" w:rsidRPr="00B71A1E" w:rsidTr="00E530D6">
        <w:tc>
          <w:tcPr>
            <w:tcW w:w="586" w:type="dxa"/>
          </w:tcPr>
          <w:p w:rsidR="00774109" w:rsidRDefault="00774109" w:rsidP="009E0666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774109" w:rsidRPr="00B71A1E" w:rsidRDefault="00774109" w:rsidP="009E0666">
            <w:pPr>
              <w:rPr>
                <w:rFonts w:eastAsia="Times New Roman" w:cs="Helvetica"/>
                <w:sz w:val="24"/>
                <w:szCs w:val="24"/>
              </w:rPr>
            </w:pPr>
            <w:r w:rsidRPr="00B71A1E">
              <w:rPr>
                <w:rFonts w:eastAsia="Times New Roman" w:cs="Helvetica"/>
                <w:sz w:val="24"/>
                <w:szCs w:val="24"/>
              </w:rPr>
              <w:t>30.09.</w:t>
            </w:r>
          </w:p>
        </w:tc>
        <w:tc>
          <w:tcPr>
            <w:tcW w:w="3737" w:type="dxa"/>
            <w:vAlign w:val="center"/>
          </w:tcPr>
          <w:p w:rsidR="00774109" w:rsidRPr="00B71A1E" w:rsidRDefault="00774109" w:rsidP="009E0666">
            <w:pPr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B71A1E">
              <w:rPr>
                <w:rFonts w:eastAsia="Times New Roman"/>
                <w:sz w:val="24"/>
                <w:szCs w:val="24"/>
              </w:rPr>
              <w:t>Круглый стол «Пусть душа не стареет…»</w:t>
            </w:r>
          </w:p>
        </w:tc>
        <w:tc>
          <w:tcPr>
            <w:tcW w:w="1791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r w:rsidRPr="00B71A1E">
              <w:rPr>
                <w:sz w:val="24"/>
                <w:szCs w:val="24"/>
              </w:rPr>
              <w:t>СДК</w:t>
            </w:r>
          </w:p>
        </w:tc>
        <w:tc>
          <w:tcPr>
            <w:tcW w:w="1950" w:type="dxa"/>
          </w:tcPr>
          <w:p w:rsidR="00774109" w:rsidRPr="00B71A1E" w:rsidRDefault="00774109" w:rsidP="009E0666">
            <w:pPr>
              <w:rPr>
                <w:b/>
                <w:sz w:val="24"/>
                <w:szCs w:val="24"/>
              </w:rPr>
            </w:pPr>
            <w:proofErr w:type="spellStart"/>
            <w:r w:rsidRPr="00B71A1E">
              <w:rPr>
                <w:sz w:val="24"/>
                <w:szCs w:val="24"/>
              </w:rPr>
              <w:t>Ряжина</w:t>
            </w:r>
            <w:proofErr w:type="spellEnd"/>
            <w:r w:rsidRPr="00B71A1E">
              <w:rPr>
                <w:sz w:val="24"/>
                <w:szCs w:val="24"/>
              </w:rPr>
              <w:t xml:space="preserve"> Л.Е.</w:t>
            </w:r>
          </w:p>
        </w:tc>
      </w:tr>
    </w:tbl>
    <w:p w:rsidR="00D640F1" w:rsidRDefault="00D640F1" w:rsidP="00D640F1">
      <w:pPr>
        <w:tabs>
          <w:tab w:val="left" w:pos="5625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640F1" w:rsidRPr="00D2409B" w:rsidRDefault="00D640F1" w:rsidP="00D640F1">
      <w:pPr>
        <w:tabs>
          <w:tab w:val="left" w:pos="562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409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 w:rsidRPr="00D2409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EF56C2">
        <w:rPr>
          <w:rFonts w:ascii="Times New Roman" w:eastAsia="Times New Roman" w:hAnsi="Times New Roman" w:cs="Times New Roman"/>
          <w:sz w:val="24"/>
          <w:szCs w:val="24"/>
        </w:rPr>
        <w:t xml:space="preserve"> МКУК</w:t>
      </w:r>
      <w:r w:rsidRPr="00D2409B">
        <w:rPr>
          <w:rFonts w:ascii="Times New Roman" w:eastAsia="Times New Roman" w:hAnsi="Times New Roman" w:cs="Times New Roman"/>
          <w:sz w:val="24"/>
          <w:szCs w:val="24"/>
        </w:rPr>
        <w:t xml:space="preserve"> «Терновского СДК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Ряжина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Л.Е.</w:t>
      </w:r>
    </w:p>
    <w:p w:rsidR="00043E1D" w:rsidRDefault="00043E1D"/>
    <w:sectPr w:rsidR="0004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640F1"/>
    <w:rsid w:val="00043E1D"/>
    <w:rsid w:val="00774109"/>
    <w:rsid w:val="00D640F1"/>
    <w:rsid w:val="00EF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4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2022-08-22T07:10:00Z</dcterms:created>
  <dcterms:modified xsi:type="dcterms:W3CDTF">2022-08-22T07:13:00Z</dcterms:modified>
</cp:coreProperties>
</file>